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CDC3" w14:textId="77777777" w:rsidR="00922F62" w:rsidRDefault="00922F62" w:rsidP="00922F62">
      <w:pPr>
        <w:tabs>
          <w:tab w:val="left" w:pos="4962"/>
        </w:tabs>
        <w:rPr>
          <w:rFonts w:ascii="Arial" w:hAnsi="Arial" w:cs="Arial"/>
        </w:rPr>
      </w:pPr>
    </w:p>
    <w:p w14:paraId="60B8ADB2" w14:textId="77777777" w:rsidR="00051106" w:rsidRDefault="00FD2B4C" w:rsidP="00393DB2"/>
    <w:p w14:paraId="27EC692C" w14:textId="77777777" w:rsidR="00BD0865" w:rsidRDefault="00BD0865" w:rsidP="00BD0865">
      <w:pPr>
        <w:tabs>
          <w:tab w:val="left" w:pos="2268"/>
          <w:tab w:val="left" w:pos="3119"/>
        </w:tabs>
        <w:ind w:left="1304"/>
        <w:rPr>
          <w:b/>
          <w:sz w:val="28"/>
          <w:szCs w:val="28"/>
        </w:rPr>
      </w:pPr>
    </w:p>
    <w:p w14:paraId="7289FE3F" w14:textId="77777777" w:rsidR="00D058D6" w:rsidRDefault="00BD0865" w:rsidP="00D058D6">
      <w:pPr>
        <w:tabs>
          <w:tab w:val="left" w:pos="2268"/>
          <w:tab w:val="left" w:pos="3119"/>
        </w:tabs>
        <w:ind w:left="1304"/>
        <w:jc w:val="both"/>
        <w:rPr>
          <w:b/>
          <w:sz w:val="28"/>
          <w:szCs w:val="28"/>
        </w:rPr>
      </w:pPr>
      <w:r w:rsidRPr="0040718C">
        <w:rPr>
          <w:b/>
          <w:sz w:val="28"/>
          <w:szCs w:val="28"/>
        </w:rPr>
        <w:t>Språkval – moderna språk</w:t>
      </w:r>
      <w:r>
        <w:rPr>
          <w:b/>
          <w:sz w:val="28"/>
          <w:szCs w:val="28"/>
        </w:rPr>
        <w:t xml:space="preserve"> läsåret </w:t>
      </w:r>
      <w:proofErr w:type="gramStart"/>
      <w:r>
        <w:rPr>
          <w:b/>
          <w:sz w:val="28"/>
          <w:szCs w:val="28"/>
        </w:rPr>
        <w:t>202</w:t>
      </w:r>
      <w:r w:rsidR="00353C14">
        <w:rPr>
          <w:b/>
          <w:sz w:val="28"/>
          <w:szCs w:val="28"/>
        </w:rPr>
        <w:t>2</w:t>
      </w:r>
      <w:r>
        <w:rPr>
          <w:b/>
          <w:sz w:val="28"/>
          <w:szCs w:val="28"/>
        </w:rPr>
        <w:t>-202</w:t>
      </w:r>
      <w:r w:rsidR="00353C14">
        <w:rPr>
          <w:b/>
          <w:sz w:val="28"/>
          <w:szCs w:val="28"/>
        </w:rPr>
        <w:t>3</w:t>
      </w:r>
      <w:proofErr w:type="gramEnd"/>
    </w:p>
    <w:p w14:paraId="7A1485F4" w14:textId="66876065" w:rsidR="0051064D" w:rsidRPr="00D058D6" w:rsidRDefault="006F3596" w:rsidP="00D058D6">
      <w:pPr>
        <w:tabs>
          <w:tab w:val="left" w:pos="2268"/>
          <w:tab w:val="left" w:pos="3119"/>
        </w:tabs>
        <w:ind w:left="1304"/>
        <w:jc w:val="both"/>
        <w:rPr>
          <w:b/>
          <w:sz w:val="28"/>
          <w:szCs w:val="28"/>
        </w:rPr>
      </w:pPr>
      <w:r w:rsidRPr="0051064D">
        <w:rPr>
          <w:rFonts w:ascii="Arial" w:hAnsi="Arial" w:cs="Arial"/>
          <w:sz w:val="24"/>
          <w:szCs w:val="24"/>
        </w:rPr>
        <w:t>Från och med årskurs sex ska alla elever ha ett språkval</w:t>
      </w:r>
      <w:r w:rsidR="0051064D">
        <w:rPr>
          <w:rFonts w:ascii="Arial" w:hAnsi="Arial" w:cs="Arial"/>
          <w:sz w:val="24"/>
          <w:szCs w:val="24"/>
        </w:rPr>
        <w:t xml:space="preserve"> </w:t>
      </w:r>
      <w:r w:rsidR="0051064D" w:rsidRPr="0051064D">
        <w:rPr>
          <w:rFonts w:ascii="Arial" w:hAnsi="Arial" w:cs="Arial"/>
          <w:color w:val="000000"/>
        </w:rPr>
        <w:t>Enligt 10 kap. 4 § skollagen (2010:800).</w:t>
      </w:r>
    </w:p>
    <w:p w14:paraId="1F03CA27" w14:textId="77777777" w:rsidR="0051064D" w:rsidRDefault="0051064D" w:rsidP="0051064D">
      <w:pPr>
        <w:shd w:val="clear" w:color="auto" w:fill="FFFFFF"/>
        <w:spacing w:before="100" w:beforeAutospacing="1" w:after="100" w:afterAutospacing="1"/>
        <w:ind w:left="1304"/>
        <w:rPr>
          <w:rFonts w:ascii="Arial" w:hAnsi="Arial" w:cs="Arial"/>
          <w:color w:val="000000"/>
          <w:sz w:val="24"/>
          <w:szCs w:val="24"/>
        </w:rPr>
      </w:pPr>
      <w:r w:rsidRPr="0051064D">
        <w:rPr>
          <w:rFonts w:ascii="Arial" w:hAnsi="Arial" w:cs="Arial"/>
          <w:color w:val="000000"/>
          <w:sz w:val="24"/>
          <w:szCs w:val="24"/>
        </w:rPr>
        <w:t>Huvudmannen ska som språkval erbjuda minst två av språken franska, spanska och tyska.</w:t>
      </w:r>
    </w:p>
    <w:p w14:paraId="01C1FFA6" w14:textId="5370874F" w:rsidR="00016CF4" w:rsidRPr="0051064D" w:rsidRDefault="00BD0865" w:rsidP="0051064D">
      <w:pPr>
        <w:shd w:val="clear" w:color="auto" w:fill="FFFFFF"/>
        <w:spacing w:before="100" w:beforeAutospacing="1" w:after="100" w:afterAutospacing="1"/>
        <w:ind w:left="1304"/>
        <w:rPr>
          <w:rFonts w:ascii="Arial" w:hAnsi="Arial" w:cs="Arial"/>
          <w:color w:val="000000"/>
          <w:sz w:val="24"/>
          <w:szCs w:val="24"/>
        </w:rPr>
      </w:pPr>
      <w:r w:rsidRPr="0051064D">
        <w:rPr>
          <w:rFonts w:ascii="Arial" w:hAnsi="Arial" w:cs="Arial"/>
          <w:sz w:val="24"/>
          <w:szCs w:val="24"/>
        </w:rPr>
        <w:t>Elever som inte når målen i svenska och/eller engelska har även möjlighet att istället för ett modernt språk välja att läsa förstärkning i svensk/engelska</w:t>
      </w:r>
      <w:r w:rsidR="009E6F80" w:rsidRPr="0051064D">
        <w:rPr>
          <w:rFonts w:ascii="Arial" w:hAnsi="Arial" w:cs="Arial"/>
          <w:sz w:val="24"/>
          <w:szCs w:val="24"/>
        </w:rPr>
        <w:t>.</w:t>
      </w:r>
      <w:r w:rsidR="00016CF4" w:rsidRPr="0051064D">
        <w:rPr>
          <w:rFonts w:ascii="Arial" w:hAnsi="Arial" w:cs="Arial"/>
          <w:sz w:val="24"/>
          <w:szCs w:val="24"/>
        </w:rPr>
        <w:t xml:space="preserve"> </w:t>
      </w:r>
    </w:p>
    <w:p w14:paraId="25F06DDB" w14:textId="227E3FA2" w:rsidR="00016CF4" w:rsidRPr="009E6F80" w:rsidRDefault="00016CF4" w:rsidP="00BD0865">
      <w:pPr>
        <w:pStyle w:val="Default"/>
        <w:tabs>
          <w:tab w:val="left" w:pos="1701"/>
        </w:tabs>
        <w:ind w:left="1304"/>
        <w:rPr>
          <w:rFonts w:ascii="Arial" w:hAnsi="Arial" w:cs="Arial"/>
          <w:color w:val="auto"/>
        </w:rPr>
      </w:pPr>
      <w:r>
        <w:rPr>
          <w:rFonts w:ascii="Arial" w:hAnsi="Arial" w:cs="Arial"/>
        </w:rPr>
        <w:t>Nuvarande skola kommer att göra en bedömning om en elev är berättigad att läsa svenska/engelska.</w:t>
      </w:r>
      <w:r w:rsidR="009E6F80" w:rsidRPr="009E6F80">
        <w:rPr>
          <w:rFonts w:ascii="Arial" w:hAnsi="Arial" w:cs="Arial"/>
          <w:color w:val="1F497D"/>
          <w:sz w:val="20"/>
          <w:szCs w:val="20"/>
        </w:rPr>
        <w:t xml:space="preserve"> </w:t>
      </w:r>
    </w:p>
    <w:p w14:paraId="0E33C14D" w14:textId="604C198C" w:rsidR="00207F28" w:rsidRDefault="00207F28" w:rsidP="00207F28">
      <w:pPr>
        <w:pStyle w:val="Default"/>
        <w:tabs>
          <w:tab w:val="left" w:pos="1701"/>
        </w:tabs>
        <w:ind w:left="1304"/>
        <w:rPr>
          <w:rFonts w:ascii="Arial" w:hAnsi="Arial" w:cs="Arial"/>
        </w:rPr>
      </w:pPr>
      <w:r>
        <w:rPr>
          <w:rFonts w:ascii="Arial" w:hAnsi="Arial" w:cs="Arial"/>
        </w:rPr>
        <w:t>För e</w:t>
      </w:r>
      <w:r w:rsidR="00016CF4">
        <w:rPr>
          <w:rFonts w:ascii="Arial" w:hAnsi="Arial" w:cs="Arial"/>
        </w:rPr>
        <w:t>n elev som läser svenska/engelska</w:t>
      </w:r>
      <w:r w:rsidR="00BD0865" w:rsidRPr="005827BA">
        <w:rPr>
          <w:rFonts w:ascii="Arial" w:hAnsi="Arial" w:cs="Arial"/>
        </w:rPr>
        <w:t xml:space="preserve"> kommer </w:t>
      </w:r>
      <w:r>
        <w:rPr>
          <w:rFonts w:ascii="Arial" w:hAnsi="Arial" w:cs="Arial"/>
        </w:rPr>
        <w:t xml:space="preserve">det </w:t>
      </w:r>
      <w:r w:rsidR="00BD0865" w:rsidRPr="005827BA">
        <w:rPr>
          <w:rFonts w:ascii="Arial" w:hAnsi="Arial" w:cs="Arial"/>
        </w:rPr>
        <w:t>dock</w:t>
      </w:r>
      <w:r>
        <w:rPr>
          <w:rFonts w:ascii="Arial" w:hAnsi="Arial" w:cs="Arial"/>
        </w:rPr>
        <w:t xml:space="preserve"> att</w:t>
      </w:r>
      <w:r w:rsidR="00BD0865" w:rsidRPr="005827BA">
        <w:rPr>
          <w:rFonts w:ascii="Arial" w:hAnsi="Arial" w:cs="Arial"/>
        </w:rPr>
        <w:t xml:space="preserve"> innebära att eleverna inte får något betyg i moderna språk, vilket gör att man får färre meritpoäng vid ansökan till gymnasiet.</w:t>
      </w:r>
    </w:p>
    <w:p w14:paraId="627CFDED" w14:textId="5CEB3110" w:rsidR="00207F28" w:rsidRDefault="00207F28" w:rsidP="00207F28">
      <w:pPr>
        <w:pStyle w:val="Default"/>
        <w:tabs>
          <w:tab w:val="left" w:pos="1701"/>
        </w:tabs>
        <w:ind w:left="1304"/>
        <w:rPr>
          <w:rFonts w:ascii="Arial" w:hAnsi="Arial" w:cs="Arial"/>
        </w:rPr>
      </w:pPr>
      <w:r>
        <w:rPr>
          <w:rFonts w:ascii="Arial" w:hAnsi="Arial" w:cs="Arial"/>
        </w:rPr>
        <w:t>Är man osäker på om man ska välja ett av de moderna språken eller svenska/engelska, så är det bättre att välja ett modernt språk</w:t>
      </w:r>
      <w:r w:rsidR="0019793F">
        <w:rPr>
          <w:rFonts w:ascii="Arial" w:hAnsi="Arial" w:cs="Arial"/>
        </w:rPr>
        <w:t xml:space="preserve"> från början</w:t>
      </w:r>
      <w:r>
        <w:rPr>
          <w:rFonts w:ascii="Arial" w:hAnsi="Arial" w:cs="Arial"/>
        </w:rPr>
        <w:t>. Det är lättare att i efterhand byta från ett modernt språk till svenska/engelska än att byta</w:t>
      </w:r>
      <w:r w:rsidR="0019793F">
        <w:rPr>
          <w:rFonts w:ascii="Arial" w:hAnsi="Arial" w:cs="Arial"/>
        </w:rPr>
        <w:t xml:space="preserve"> från svenska/engelska</w:t>
      </w:r>
      <w:r>
        <w:rPr>
          <w:rFonts w:ascii="Arial" w:hAnsi="Arial" w:cs="Arial"/>
        </w:rPr>
        <w:t xml:space="preserve"> till ett </w:t>
      </w:r>
      <w:r w:rsidR="0019793F">
        <w:rPr>
          <w:rFonts w:ascii="Arial" w:hAnsi="Arial" w:cs="Arial"/>
        </w:rPr>
        <w:t>modernt språk.</w:t>
      </w:r>
    </w:p>
    <w:p w14:paraId="0236E25E" w14:textId="363E46ED" w:rsidR="00BD0865" w:rsidRPr="005827BA" w:rsidRDefault="00BD0865" w:rsidP="00207F28">
      <w:pPr>
        <w:pStyle w:val="Default"/>
        <w:tabs>
          <w:tab w:val="left" w:pos="1701"/>
        </w:tabs>
        <w:ind w:left="1304"/>
        <w:rPr>
          <w:rFonts w:ascii="Arial" w:hAnsi="Arial" w:cs="Arial"/>
        </w:rPr>
      </w:pPr>
      <w:r w:rsidRPr="005827BA">
        <w:rPr>
          <w:rFonts w:ascii="Arial" w:hAnsi="Arial" w:cs="Arial"/>
        </w:rPr>
        <w:t xml:space="preserve"> </w:t>
      </w:r>
    </w:p>
    <w:p w14:paraId="178F374A" w14:textId="605BF71A" w:rsidR="00016CF4" w:rsidRDefault="00016CF4" w:rsidP="00016CF4">
      <w:pPr>
        <w:pStyle w:val="Default"/>
        <w:ind w:left="1304"/>
        <w:rPr>
          <w:rFonts w:ascii="Arial" w:hAnsi="Arial" w:cs="Arial"/>
        </w:rPr>
      </w:pPr>
      <w:r w:rsidRPr="005827BA">
        <w:rPr>
          <w:rFonts w:ascii="Arial" w:hAnsi="Arial" w:cs="Arial"/>
        </w:rPr>
        <w:t>Ibland är det fler elever som önskar ett visst språk än vad vi har platser och vi behöver då göra ett urval. Vi vill därför att ni önskar språk i första och i andra hand.</w:t>
      </w:r>
      <w:r w:rsidR="00207F28">
        <w:rPr>
          <w:rFonts w:ascii="Arial" w:hAnsi="Arial" w:cs="Arial"/>
        </w:rPr>
        <w:t xml:space="preserve"> Detta gäller även för er som väljer svenska/engelska i första hand. Ni behöver välja ett av de moderna språken i andra hand.</w:t>
      </w:r>
    </w:p>
    <w:p w14:paraId="432384B3" w14:textId="15D69ED9" w:rsidR="0051064D" w:rsidRPr="005827BA" w:rsidRDefault="0051064D" w:rsidP="00016CF4">
      <w:pPr>
        <w:pStyle w:val="Default"/>
        <w:ind w:left="1304"/>
        <w:rPr>
          <w:rFonts w:ascii="Arial" w:hAnsi="Arial" w:cs="Arial"/>
        </w:rPr>
      </w:pPr>
      <w:bookmarkStart w:id="0" w:name="K9P7"/>
      <w:r>
        <w:rPr>
          <w:rFonts w:ascii="Arial" w:hAnsi="Arial" w:cs="Arial"/>
          <w:b/>
          <w:bCs/>
          <w:color w:val="333333"/>
          <w:sz w:val="20"/>
          <w:szCs w:val="20"/>
        </w:rPr>
        <w:t>7 §</w:t>
      </w:r>
      <w:bookmarkEnd w:id="0"/>
      <w:r>
        <w:rPr>
          <w:rFonts w:ascii="Arial" w:hAnsi="Arial" w:cs="Arial"/>
          <w:sz w:val="20"/>
          <w:szCs w:val="20"/>
        </w:rPr>
        <w:t>   Huvudmannen är inte skyldig att anordna undervisning i ett språk som erbjudits som språkval enligt 5 § andra stycket eller 6 § om färre än fem elever väljer språket.</w:t>
      </w:r>
    </w:p>
    <w:p w14:paraId="0E96E833" w14:textId="77777777" w:rsidR="00BD0865" w:rsidRPr="005827BA" w:rsidRDefault="00BD0865" w:rsidP="00BD0865">
      <w:pPr>
        <w:pStyle w:val="Default"/>
        <w:ind w:left="1304"/>
        <w:rPr>
          <w:rFonts w:ascii="Arial" w:hAnsi="Arial" w:cs="Arial"/>
        </w:rPr>
      </w:pPr>
    </w:p>
    <w:p w14:paraId="3977239A" w14:textId="0F4B35D1" w:rsidR="00B63D24" w:rsidRDefault="00BD0865" w:rsidP="00B63D24">
      <w:pPr>
        <w:pStyle w:val="Default"/>
        <w:ind w:left="1304"/>
        <w:rPr>
          <w:rFonts w:ascii="Arial" w:hAnsi="Arial" w:cs="Arial"/>
        </w:rPr>
      </w:pPr>
      <w:r w:rsidRPr="005827BA">
        <w:rPr>
          <w:rFonts w:ascii="Arial" w:hAnsi="Arial" w:cs="Arial"/>
        </w:rPr>
        <w:t xml:space="preserve">Under </w:t>
      </w:r>
      <w:r w:rsidR="00207F28">
        <w:rPr>
          <w:rFonts w:ascii="Arial" w:hAnsi="Arial" w:cs="Arial"/>
        </w:rPr>
        <w:t xml:space="preserve">början av </w:t>
      </w:r>
      <w:r w:rsidR="0051064D">
        <w:rPr>
          <w:rFonts w:ascii="Arial" w:hAnsi="Arial" w:cs="Arial"/>
        </w:rPr>
        <w:t>mars</w:t>
      </w:r>
      <w:r w:rsidRPr="005827BA">
        <w:rPr>
          <w:rFonts w:ascii="Arial" w:hAnsi="Arial" w:cs="Arial"/>
        </w:rPr>
        <w:t xml:space="preserve"> kommer alla elever i åk 5 att få en kortare </w:t>
      </w:r>
      <w:r w:rsidR="00B63D24">
        <w:rPr>
          <w:rFonts w:ascii="Arial" w:hAnsi="Arial" w:cs="Arial"/>
        </w:rPr>
        <w:t>introduktion av de olika språkvalen.</w:t>
      </w:r>
      <w:r w:rsidR="00207F28">
        <w:rPr>
          <w:rFonts w:ascii="Arial" w:hAnsi="Arial" w:cs="Arial"/>
        </w:rPr>
        <w:t xml:space="preserve"> Detta sker genom att eleverna i skolan, får se en presentation som är gjord av språklärarna på Linnéskolan. Denna presentation kommer även att skickas hem till er vårdnadshavare som ni kan titta på hemma tillsammans med era barn.</w:t>
      </w:r>
    </w:p>
    <w:p w14:paraId="7A38222D" w14:textId="77777777" w:rsidR="00B63D24" w:rsidRDefault="00B63D24" w:rsidP="00B63D24">
      <w:pPr>
        <w:pStyle w:val="Default"/>
        <w:ind w:left="1304"/>
        <w:rPr>
          <w:rFonts w:ascii="Arial" w:hAnsi="Arial" w:cs="Arial"/>
        </w:rPr>
      </w:pPr>
    </w:p>
    <w:p w14:paraId="283B50C5" w14:textId="01E94180" w:rsidR="00BD0865" w:rsidRPr="00B63D24" w:rsidRDefault="00BD0865" w:rsidP="00B63D24">
      <w:pPr>
        <w:pStyle w:val="Default"/>
        <w:ind w:left="1304"/>
        <w:rPr>
          <w:rFonts w:ascii="Arial" w:hAnsi="Arial" w:cs="Arial"/>
        </w:rPr>
      </w:pPr>
      <w:r w:rsidRPr="005827BA">
        <w:rPr>
          <w:rFonts w:ascii="Arial" w:hAnsi="Arial" w:cs="Arial"/>
        </w:rPr>
        <w:t>Bifogad valblankett fylls i och lämnas till mentor</w:t>
      </w:r>
      <w:r w:rsidR="00207F28">
        <w:rPr>
          <w:rFonts w:ascii="Arial" w:hAnsi="Arial" w:cs="Arial"/>
        </w:rPr>
        <w:t>/klasslärare</w:t>
      </w:r>
      <w:r w:rsidRPr="005827BA">
        <w:rPr>
          <w:rFonts w:ascii="Arial" w:hAnsi="Arial" w:cs="Arial"/>
        </w:rPr>
        <w:t xml:space="preserve"> på </w:t>
      </w:r>
      <w:r w:rsidR="00207F28">
        <w:rPr>
          <w:rFonts w:ascii="Arial" w:hAnsi="Arial" w:cs="Arial"/>
        </w:rPr>
        <w:t>nuvarande</w:t>
      </w:r>
      <w:r w:rsidRPr="005827BA">
        <w:rPr>
          <w:rFonts w:ascii="Arial" w:hAnsi="Arial" w:cs="Arial"/>
        </w:rPr>
        <w:t xml:space="preserve"> skola senast </w:t>
      </w:r>
      <w:r w:rsidR="00353C14">
        <w:rPr>
          <w:rFonts w:ascii="Arial" w:hAnsi="Arial" w:cs="Arial"/>
          <w:b/>
          <w:i/>
        </w:rPr>
        <w:t>fre</w:t>
      </w:r>
      <w:r w:rsidR="00B63D24" w:rsidRPr="00B63D24">
        <w:rPr>
          <w:rFonts w:ascii="Arial" w:hAnsi="Arial" w:cs="Arial"/>
          <w:b/>
          <w:i/>
        </w:rPr>
        <w:t xml:space="preserve">dagen </w:t>
      </w:r>
      <w:r w:rsidR="00D058D6">
        <w:rPr>
          <w:rFonts w:ascii="Arial" w:hAnsi="Arial" w:cs="Arial"/>
          <w:b/>
          <w:i/>
        </w:rPr>
        <w:t>18/</w:t>
      </w:r>
      <w:r w:rsidR="00B63D24" w:rsidRPr="00B63D24">
        <w:rPr>
          <w:rFonts w:ascii="Arial" w:hAnsi="Arial" w:cs="Arial"/>
          <w:b/>
          <w:i/>
        </w:rPr>
        <w:t>3 202</w:t>
      </w:r>
      <w:r w:rsidR="00353C14">
        <w:rPr>
          <w:rFonts w:ascii="Arial" w:hAnsi="Arial" w:cs="Arial"/>
          <w:b/>
          <w:i/>
        </w:rPr>
        <w:t>2</w:t>
      </w:r>
      <w:r w:rsidRPr="00B63D24">
        <w:rPr>
          <w:rFonts w:ascii="Arial" w:hAnsi="Arial" w:cs="Arial"/>
          <w:b/>
          <w:i/>
        </w:rPr>
        <w:t>.</w:t>
      </w:r>
    </w:p>
    <w:p w14:paraId="06966FC9" w14:textId="77777777" w:rsidR="00BD0865" w:rsidRPr="005827BA" w:rsidRDefault="00BD0865" w:rsidP="00BD0865">
      <w:pPr>
        <w:pStyle w:val="Default"/>
        <w:ind w:left="1304"/>
        <w:rPr>
          <w:rFonts w:ascii="Arial" w:hAnsi="Arial" w:cs="Arial"/>
        </w:rPr>
      </w:pPr>
    </w:p>
    <w:p w14:paraId="544B19CE" w14:textId="0106E481" w:rsidR="00BD0865" w:rsidRPr="005827BA" w:rsidRDefault="00BD0865" w:rsidP="00BD0865">
      <w:pPr>
        <w:pStyle w:val="Default"/>
        <w:ind w:left="1304"/>
        <w:rPr>
          <w:rFonts w:ascii="Arial" w:hAnsi="Arial" w:cs="Arial"/>
        </w:rPr>
      </w:pPr>
      <w:r w:rsidRPr="005827BA">
        <w:rPr>
          <w:rFonts w:ascii="Arial" w:hAnsi="Arial" w:cs="Arial"/>
        </w:rPr>
        <w:t xml:space="preserve">Vid frågor kontakta </w:t>
      </w:r>
      <w:r w:rsidR="004703EF">
        <w:rPr>
          <w:rFonts w:ascii="Arial" w:hAnsi="Arial" w:cs="Arial"/>
        </w:rPr>
        <w:t>språklärare,</w:t>
      </w:r>
      <w:r w:rsidRPr="005827BA">
        <w:rPr>
          <w:rFonts w:ascii="Arial" w:hAnsi="Arial" w:cs="Arial"/>
        </w:rPr>
        <w:t xml:space="preserve"> mentor</w:t>
      </w:r>
      <w:r w:rsidR="00207F28">
        <w:rPr>
          <w:rFonts w:ascii="Arial" w:hAnsi="Arial" w:cs="Arial"/>
        </w:rPr>
        <w:t>/klasslärare</w:t>
      </w:r>
      <w:r w:rsidRPr="005827BA">
        <w:rPr>
          <w:rFonts w:ascii="Arial" w:hAnsi="Arial" w:cs="Arial"/>
        </w:rPr>
        <w:t xml:space="preserve"> eller rektor</w:t>
      </w:r>
      <w:r w:rsidR="00B63D24">
        <w:rPr>
          <w:rFonts w:ascii="Arial" w:hAnsi="Arial" w:cs="Arial"/>
        </w:rPr>
        <w:t>.</w:t>
      </w:r>
    </w:p>
    <w:p w14:paraId="415C39A5" w14:textId="77777777" w:rsidR="00BD0865" w:rsidRPr="005827BA" w:rsidRDefault="00BD0865" w:rsidP="00BD0865">
      <w:pPr>
        <w:rPr>
          <w:rFonts w:ascii="Arial" w:hAnsi="Arial" w:cs="Arial"/>
          <w:sz w:val="24"/>
          <w:szCs w:val="24"/>
        </w:rPr>
      </w:pPr>
    </w:p>
    <w:p w14:paraId="0A1C4F74" w14:textId="69DC73D6" w:rsidR="00BD0865" w:rsidRDefault="00BD0865" w:rsidP="00BD0865">
      <w:pPr>
        <w:tabs>
          <w:tab w:val="left" w:pos="2268"/>
          <w:tab w:val="left" w:pos="3119"/>
        </w:tabs>
        <w:ind w:left="1304"/>
        <w:rPr>
          <w:rFonts w:ascii="Arial" w:hAnsi="Arial" w:cs="Arial"/>
          <w:sz w:val="24"/>
          <w:szCs w:val="24"/>
        </w:rPr>
      </w:pPr>
      <w:r w:rsidRPr="005827BA">
        <w:rPr>
          <w:rFonts w:ascii="Arial" w:hAnsi="Arial" w:cs="Arial"/>
          <w:sz w:val="24"/>
          <w:szCs w:val="24"/>
        </w:rPr>
        <w:t>Med vänlig hälsning</w:t>
      </w:r>
    </w:p>
    <w:p w14:paraId="4954BD39" w14:textId="4D37BEF9" w:rsidR="00B63D24" w:rsidRPr="005827BA" w:rsidRDefault="00B63D24" w:rsidP="00BD0865">
      <w:pPr>
        <w:tabs>
          <w:tab w:val="left" w:pos="2268"/>
          <w:tab w:val="left" w:pos="3119"/>
        </w:tabs>
        <w:ind w:left="1304"/>
        <w:rPr>
          <w:rFonts w:ascii="Arial" w:hAnsi="Arial" w:cs="Arial"/>
          <w:sz w:val="24"/>
          <w:szCs w:val="24"/>
        </w:rPr>
      </w:pPr>
    </w:p>
    <w:p w14:paraId="48E278A3" w14:textId="0199C02C" w:rsidR="00B63D24" w:rsidRDefault="00353C14" w:rsidP="00BD0865">
      <w:pPr>
        <w:ind w:firstLine="1304"/>
        <w:rPr>
          <w:rFonts w:ascii="Arial" w:hAnsi="Arial" w:cs="Arial"/>
          <w:sz w:val="24"/>
          <w:szCs w:val="24"/>
        </w:rPr>
      </w:pPr>
      <w:r w:rsidRPr="00612AD9">
        <w:rPr>
          <w:rFonts w:ascii="Arial" w:hAnsi="Arial" w:cs="Arial"/>
          <w:noProof/>
        </w:rPr>
        <w:drawing>
          <wp:anchor distT="0" distB="0" distL="114300" distR="114300" simplePos="0" relativeHeight="251659264" behindDoc="1" locked="0" layoutInCell="1" allowOverlap="1" wp14:anchorId="621FFBC2" wp14:editId="416368D8">
            <wp:simplePos x="0" y="0"/>
            <wp:positionH relativeFrom="rightMargin">
              <wp:posOffset>-269240</wp:posOffset>
            </wp:positionH>
            <wp:positionV relativeFrom="paragraph">
              <wp:posOffset>54610</wp:posOffset>
            </wp:positionV>
            <wp:extent cx="1071549" cy="2375940"/>
            <wp:effectExtent l="0" t="0" r="0" b="5715"/>
            <wp:wrapNone/>
            <wp:docPr id="4"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10" cstate="print">
                      <a:extLst>
                        <a:ext uri="{28A0092B-C50C-407E-A947-70E740481C1C}">
                          <a14:useLocalDpi xmlns:a14="http://schemas.microsoft.com/office/drawing/2010/main" val="0"/>
                        </a:ext>
                      </a:extLst>
                    </a:blip>
                    <a:srcRect l="70438" r="11705"/>
                    <a:stretch/>
                  </pic:blipFill>
                  <pic:spPr bwMode="auto">
                    <a:xfrm>
                      <a:off x="0" y="0"/>
                      <a:ext cx="1071549" cy="237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865" w:rsidRPr="005827BA">
        <w:rPr>
          <w:rFonts w:ascii="Arial" w:hAnsi="Arial" w:cs="Arial"/>
          <w:sz w:val="24"/>
          <w:szCs w:val="24"/>
        </w:rPr>
        <w:t>Elisabeth Lindén</w:t>
      </w:r>
      <w:r w:rsidR="00B63D24">
        <w:rPr>
          <w:rFonts w:ascii="Arial" w:hAnsi="Arial" w:cs="Arial"/>
          <w:sz w:val="24"/>
          <w:szCs w:val="24"/>
        </w:rPr>
        <w:t>, Klöxhults</w:t>
      </w:r>
      <w:r>
        <w:rPr>
          <w:rFonts w:ascii="Arial" w:hAnsi="Arial" w:cs="Arial"/>
          <w:sz w:val="24"/>
          <w:szCs w:val="24"/>
        </w:rPr>
        <w:t>s</w:t>
      </w:r>
      <w:r w:rsidR="00B63D24">
        <w:rPr>
          <w:rFonts w:ascii="Arial" w:hAnsi="Arial" w:cs="Arial"/>
          <w:sz w:val="24"/>
          <w:szCs w:val="24"/>
        </w:rPr>
        <w:t>kolan</w:t>
      </w:r>
    </w:p>
    <w:p w14:paraId="7CF35AB4" w14:textId="40322371" w:rsidR="00B63D24" w:rsidRDefault="00B63D24" w:rsidP="00BD0865">
      <w:pPr>
        <w:ind w:firstLine="1304"/>
        <w:rPr>
          <w:rFonts w:ascii="Arial" w:hAnsi="Arial" w:cs="Arial"/>
          <w:sz w:val="24"/>
          <w:szCs w:val="24"/>
        </w:rPr>
      </w:pPr>
      <w:r w:rsidRPr="00B63D24">
        <w:rPr>
          <w:rFonts w:ascii="Arial" w:hAnsi="Arial" w:cs="Arial"/>
          <w:sz w:val="24"/>
          <w:szCs w:val="24"/>
        </w:rPr>
        <w:t>Anna Wilhelmsson Hallum,</w:t>
      </w:r>
      <w:r>
        <w:rPr>
          <w:rFonts w:ascii="Arial" w:hAnsi="Arial" w:cs="Arial"/>
          <w:sz w:val="24"/>
          <w:szCs w:val="24"/>
        </w:rPr>
        <w:t xml:space="preserve"> </w:t>
      </w:r>
      <w:r w:rsidRPr="00B63D24">
        <w:rPr>
          <w:rFonts w:ascii="Arial" w:hAnsi="Arial" w:cs="Arial"/>
          <w:sz w:val="24"/>
          <w:szCs w:val="24"/>
        </w:rPr>
        <w:t>Gemöskolan</w:t>
      </w:r>
    </w:p>
    <w:p w14:paraId="177528DB" w14:textId="25C9D4B6" w:rsidR="00B63D24" w:rsidRDefault="00B63D24" w:rsidP="00BD0865">
      <w:pPr>
        <w:ind w:firstLine="1304"/>
        <w:rPr>
          <w:rFonts w:ascii="Arial" w:hAnsi="Arial" w:cs="Arial"/>
          <w:sz w:val="24"/>
          <w:szCs w:val="24"/>
        </w:rPr>
      </w:pPr>
      <w:r>
        <w:rPr>
          <w:rFonts w:ascii="Arial" w:hAnsi="Arial" w:cs="Arial"/>
          <w:sz w:val="24"/>
          <w:szCs w:val="24"/>
        </w:rPr>
        <w:t>Eva-Lena Brafield, Elmeskolan</w:t>
      </w:r>
    </w:p>
    <w:p w14:paraId="01367C4A" w14:textId="336AC3B9" w:rsidR="00B63D24" w:rsidRDefault="00B63D24" w:rsidP="00BD0865">
      <w:pPr>
        <w:ind w:firstLine="1304"/>
        <w:rPr>
          <w:rFonts w:ascii="Arial" w:hAnsi="Arial" w:cs="Arial"/>
          <w:sz w:val="24"/>
          <w:szCs w:val="24"/>
        </w:rPr>
      </w:pPr>
      <w:r>
        <w:rPr>
          <w:rFonts w:ascii="Arial" w:hAnsi="Arial" w:cs="Arial"/>
          <w:sz w:val="24"/>
          <w:szCs w:val="24"/>
        </w:rPr>
        <w:t>Lena Andersson, Diö och Liatorpskola</w:t>
      </w:r>
    </w:p>
    <w:p w14:paraId="7B20C6D1" w14:textId="1DB9F286" w:rsidR="00F10E1A" w:rsidRPr="00B63D24" w:rsidRDefault="00B63D24" w:rsidP="00B63D24">
      <w:pPr>
        <w:rPr>
          <w:rFonts w:ascii="Arial" w:hAnsi="Arial" w:cs="Arial"/>
          <w:sz w:val="24"/>
          <w:szCs w:val="24"/>
        </w:rPr>
      </w:pPr>
      <w:r>
        <w:rPr>
          <w:rFonts w:ascii="Arial" w:hAnsi="Arial" w:cs="Arial"/>
          <w:sz w:val="24"/>
          <w:szCs w:val="24"/>
        </w:rPr>
        <w:t xml:space="preserve">                   Charlotta Gusta</w:t>
      </w:r>
      <w:r w:rsidR="00353C14">
        <w:rPr>
          <w:rFonts w:ascii="Arial" w:hAnsi="Arial" w:cs="Arial"/>
          <w:sz w:val="24"/>
          <w:szCs w:val="24"/>
        </w:rPr>
        <w:t>f</w:t>
      </w:r>
      <w:r>
        <w:rPr>
          <w:rFonts w:ascii="Arial" w:hAnsi="Arial" w:cs="Arial"/>
          <w:sz w:val="24"/>
          <w:szCs w:val="24"/>
        </w:rPr>
        <w:t>sson, Ryfors skola</w:t>
      </w:r>
      <w:r w:rsidR="00BD0865" w:rsidRPr="00B63D24">
        <w:rPr>
          <w:rFonts w:ascii="Arial" w:hAnsi="Arial" w:cs="Arial"/>
          <w:sz w:val="24"/>
          <w:szCs w:val="24"/>
        </w:rPr>
        <w:br w:type="page"/>
      </w:r>
    </w:p>
    <w:p w14:paraId="33782A2D" w14:textId="77777777" w:rsidR="00BD0865" w:rsidRDefault="00BD0865" w:rsidP="00BD0865">
      <w:pPr>
        <w:tabs>
          <w:tab w:val="left" w:pos="2268"/>
          <w:tab w:val="left" w:pos="3119"/>
        </w:tabs>
        <w:ind w:left="1304"/>
        <w:rPr>
          <w:b/>
          <w:sz w:val="32"/>
          <w:szCs w:val="32"/>
        </w:rPr>
      </w:pPr>
    </w:p>
    <w:p w14:paraId="23F6C9B4" w14:textId="77777777" w:rsidR="00BD0865" w:rsidRDefault="00BD0865" w:rsidP="00BD0865">
      <w:pPr>
        <w:tabs>
          <w:tab w:val="left" w:pos="2268"/>
          <w:tab w:val="left" w:pos="3119"/>
        </w:tabs>
        <w:ind w:left="1304"/>
        <w:rPr>
          <w:b/>
          <w:sz w:val="32"/>
          <w:szCs w:val="32"/>
        </w:rPr>
      </w:pPr>
    </w:p>
    <w:p w14:paraId="4DA4D18F" w14:textId="5452A8E6" w:rsidR="00BD0865" w:rsidRDefault="00BD0865" w:rsidP="00BD0865">
      <w:pPr>
        <w:tabs>
          <w:tab w:val="left" w:pos="2268"/>
          <w:tab w:val="left" w:pos="3119"/>
        </w:tabs>
        <w:ind w:left="1304"/>
        <w:rPr>
          <w:b/>
          <w:sz w:val="32"/>
          <w:szCs w:val="32"/>
        </w:rPr>
      </w:pPr>
      <w:r w:rsidRPr="00E642DB">
        <w:rPr>
          <w:b/>
          <w:sz w:val="32"/>
          <w:szCs w:val="32"/>
        </w:rPr>
        <w:t xml:space="preserve">Val av moderna språk läsåret </w:t>
      </w:r>
      <w:proofErr w:type="gramStart"/>
      <w:r w:rsidRPr="00E642DB">
        <w:rPr>
          <w:b/>
          <w:sz w:val="32"/>
          <w:szCs w:val="32"/>
        </w:rPr>
        <w:t>20</w:t>
      </w:r>
      <w:r>
        <w:rPr>
          <w:b/>
          <w:sz w:val="32"/>
          <w:szCs w:val="32"/>
        </w:rPr>
        <w:t>2</w:t>
      </w:r>
      <w:r w:rsidR="00353C14">
        <w:rPr>
          <w:b/>
          <w:sz w:val="32"/>
          <w:szCs w:val="32"/>
        </w:rPr>
        <w:t>2</w:t>
      </w:r>
      <w:r w:rsidRPr="00E642DB">
        <w:rPr>
          <w:b/>
          <w:sz w:val="32"/>
          <w:szCs w:val="32"/>
        </w:rPr>
        <w:t>-202</w:t>
      </w:r>
      <w:r w:rsidR="00353C14">
        <w:rPr>
          <w:b/>
          <w:sz w:val="32"/>
          <w:szCs w:val="32"/>
        </w:rPr>
        <w:t>3</w:t>
      </w:r>
      <w:proofErr w:type="gramEnd"/>
    </w:p>
    <w:p w14:paraId="47084C9E" w14:textId="77777777" w:rsidR="00BD0865" w:rsidRPr="00E642DB" w:rsidRDefault="00BD0865" w:rsidP="00BD0865">
      <w:pPr>
        <w:tabs>
          <w:tab w:val="left" w:pos="2268"/>
          <w:tab w:val="left" w:pos="3119"/>
        </w:tabs>
        <w:ind w:left="1304"/>
        <w:rPr>
          <w:b/>
          <w:sz w:val="32"/>
          <w:szCs w:val="32"/>
        </w:rPr>
      </w:pPr>
    </w:p>
    <w:p w14:paraId="247011EE" w14:textId="77777777" w:rsidR="00BD0865" w:rsidRPr="0021355B" w:rsidRDefault="00BD0865" w:rsidP="00BD0865">
      <w:pPr>
        <w:tabs>
          <w:tab w:val="left" w:pos="2268"/>
          <w:tab w:val="left" w:pos="3119"/>
        </w:tabs>
        <w:rPr>
          <w:b/>
          <w:sz w:val="28"/>
          <w:szCs w:val="28"/>
        </w:rPr>
      </w:pPr>
    </w:p>
    <w:tbl>
      <w:tblPr>
        <w:tblStyle w:val="Tabellrutnt"/>
        <w:tblW w:w="10016" w:type="dxa"/>
        <w:tblInd w:w="-147" w:type="dxa"/>
        <w:tblCellMar>
          <w:top w:w="85" w:type="dxa"/>
          <w:bottom w:w="85" w:type="dxa"/>
        </w:tblCellMar>
        <w:tblLook w:val="04A0" w:firstRow="1" w:lastRow="0" w:firstColumn="1" w:lastColumn="0" w:noHBand="0" w:noVBand="1"/>
      </w:tblPr>
      <w:tblGrid>
        <w:gridCol w:w="2127"/>
        <w:gridCol w:w="1559"/>
        <w:gridCol w:w="1556"/>
        <w:gridCol w:w="1846"/>
        <w:gridCol w:w="2922"/>
        <w:gridCol w:w="6"/>
      </w:tblGrid>
      <w:tr w:rsidR="00BD0865" w:rsidRPr="0021355B" w14:paraId="1550351B" w14:textId="77777777" w:rsidTr="0019793F">
        <w:tc>
          <w:tcPr>
            <w:tcW w:w="10016" w:type="dxa"/>
            <w:gridSpan w:val="6"/>
          </w:tcPr>
          <w:p w14:paraId="7A6CAAB4" w14:textId="77777777" w:rsidR="00BD0865" w:rsidRPr="005827BA" w:rsidRDefault="00BD0865" w:rsidP="003202E4">
            <w:pPr>
              <w:tabs>
                <w:tab w:val="left" w:pos="2268"/>
                <w:tab w:val="left" w:pos="3119"/>
              </w:tabs>
              <w:rPr>
                <w:rFonts w:ascii="Arial" w:hAnsi="Arial" w:cs="Arial"/>
                <w:sz w:val="24"/>
                <w:szCs w:val="24"/>
              </w:rPr>
            </w:pPr>
            <w:r w:rsidRPr="005827BA">
              <w:rPr>
                <w:rFonts w:ascii="Arial" w:hAnsi="Arial" w:cs="Arial"/>
                <w:sz w:val="24"/>
                <w:szCs w:val="24"/>
              </w:rPr>
              <w:t>Jag väljer att läsa följande språk på språkvalet:</w:t>
            </w:r>
          </w:p>
          <w:p w14:paraId="35DDB407" w14:textId="77777777" w:rsidR="00BD0865" w:rsidRPr="005827BA" w:rsidRDefault="00BD0865" w:rsidP="003202E4">
            <w:pPr>
              <w:tabs>
                <w:tab w:val="left" w:pos="2268"/>
                <w:tab w:val="left" w:pos="3119"/>
              </w:tabs>
              <w:ind w:left="143"/>
              <w:rPr>
                <w:rFonts w:ascii="Arial" w:hAnsi="Arial" w:cs="Arial"/>
                <w:sz w:val="24"/>
                <w:szCs w:val="24"/>
              </w:rPr>
            </w:pPr>
          </w:p>
        </w:tc>
      </w:tr>
      <w:tr w:rsidR="00BD0865" w:rsidRPr="005827BA" w14:paraId="2EFEBFF4" w14:textId="77777777" w:rsidTr="0019793F">
        <w:trPr>
          <w:gridAfter w:val="1"/>
          <w:wAfter w:w="6" w:type="dxa"/>
        </w:trPr>
        <w:tc>
          <w:tcPr>
            <w:tcW w:w="2127" w:type="dxa"/>
          </w:tcPr>
          <w:p w14:paraId="41120801" w14:textId="77777777" w:rsidR="00BD0865" w:rsidRPr="005827BA" w:rsidRDefault="00BD0865" w:rsidP="003202E4">
            <w:pPr>
              <w:tabs>
                <w:tab w:val="left" w:pos="2268"/>
                <w:tab w:val="left" w:pos="3119"/>
              </w:tabs>
              <w:rPr>
                <w:rFonts w:ascii="Arial" w:hAnsi="Arial" w:cs="Arial"/>
                <w:sz w:val="24"/>
                <w:szCs w:val="24"/>
              </w:rPr>
            </w:pPr>
            <w:r w:rsidRPr="005827BA">
              <w:rPr>
                <w:rFonts w:ascii="Arial" w:hAnsi="Arial" w:cs="Arial"/>
                <w:sz w:val="24"/>
                <w:szCs w:val="24"/>
              </w:rPr>
              <w:t>Mitt första val:</w:t>
            </w:r>
          </w:p>
        </w:tc>
        <w:tc>
          <w:tcPr>
            <w:tcW w:w="1559" w:type="dxa"/>
          </w:tcPr>
          <w:p w14:paraId="6BC9D4DE"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1592812118"/>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Tyska</w:t>
            </w:r>
          </w:p>
        </w:tc>
        <w:tc>
          <w:tcPr>
            <w:tcW w:w="1556" w:type="dxa"/>
          </w:tcPr>
          <w:p w14:paraId="38F845EE"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1513945787"/>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Franska</w:t>
            </w:r>
          </w:p>
        </w:tc>
        <w:tc>
          <w:tcPr>
            <w:tcW w:w="1846" w:type="dxa"/>
          </w:tcPr>
          <w:p w14:paraId="279F89EA"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1465858914"/>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Spanska</w:t>
            </w:r>
          </w:p>
        </w:tc>
        <w:tc>
          <w:tcPr>
            <w:tcW w:w="2922" w:type="dxa"/>
          </w:tcPr>
          <w:p w14:paraId="2E7A904E"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456175213"/>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Svenska/engelska</w:t>
            </w:r>
          </w:p>
        </w:tc>
      </w:tr>
      <w:tr w:rsidR="00BD0865" w:rsidRPr="005827BA" w14:paraId="464980C8" w14:textId="77777777" w:rsidTr="0019793F">
        <w:trPr>
          <w:gridAfter w:val="1"/>
          <w:wAfter w:w="6" w:type="dxa"/>
        </w:trPr>
        <w:tc>
          <w:tcPr>
            <w:tcW w:w="2127" w:type="dxa"/>
          </w:tcPr>
          <w:p w14:paraId="7E16AF48" w14:textId="77777777" w:rsidR="00BD0865" w:rsidRPr="005827BA" w:rsidRDefault="00BD0865" w:rsidP="003202E4">
            <w:pPr>
              <w:tabs>
                <w:tab w:val="left" w:pos="2268"/>
                <w:tab w:val="left" w:pos="3119"/>
              </w:tabs>
              <w:rPr>
                <w:rFonts w:ascii="Arial" w:hAnsi="Arial" w:cs="Arial"/>
                <w:sz w:val="24"/>
                <w:szCs w:val="24"/>
              </w:rPr>
            </w:pPr>
            <w:r w:rsidRPr="005827BA">
              <w:rPr>
                <w:rFonts w:ascii="Arial" w:hAnsi="Arial" w:cs="Arial"/>
                <w:sz w:val="24"/>
                <w:szCs w:val="24"/>
              </w:rPr>
              <w:t>Mitt andra val:</w:t>
            </w:r>
          </w:p>
        </w:tc>
        <w:tc>
          <w:tcPr>
            <w:tcW w:w="1559" w:type="dxa"/>
          </w:tcPr>
          <w:p w14:paraId="474F4D79"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1364628325"/>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Tyska</w:t>
            </w:r>
          </w:p>
        </w:tc>
        <w:tc>
          <w:tcPr>
            <w:tcW w:w="1556" w:type="dxa"/>
          </w:tcPr>
          <w:p w14:paraId="485BFF96"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591319123"/>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Franska</w:t>
            </w:r>
          </w:p>
        </w:tc>
        <w:tc>
          <w:tcPr>
            <w:tcW w:w="1846" w:type="dxa"/>
          </w:tcPr>
          <w:p w14:paraId="0C68F529"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1510713847"/>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Spanska</w:t>
            </w:r>
          </w:p>
        </w:tc>
        <w:tc>
          <w:tcPr>
            <w:tcW w:w="2922" w:type="dxa"/>
          </w:tcPr>
          <w:p w14:paraId="3191ED4D" w14:textId="0078CD5C" w:rsidR="00BD0865" w:rsidRPr="005827BA" w:rsidRDefault="00BD0865" w:rsidP="003202E4">
            <w:pPr>
              <w:tabs>
                <w:tab w:val="left" w:pos="2268"/>
                <w:tab w:val="left" w:pos="3119"/>
              </w:tabs>
              <w:ind w:left="143"/>
              <w:rPr>
                <w:rFonts w:ascii="Arial" w:hAnsi="Arial" w:cs="Arial"/>
                <w:sz w:val="24"/>
                <w:szCs w:val="24"/>
              </w:rPr>
            </w:pPr>
          </w:p>
        </w:tc>
      </w:tr>
      <w:tr w:rsidR="00BD0865" w:rsidRPr="0021355B" w14:paraId="620330D7" w14:textId="77777777" w:rsidTr="0019793F">
        <w:tc>
          <w:tcPr>
            <w:tcW w:w="10016" w:type="dxa"/>
            <w:gridSpan w:val="6"/>
          </w:tcPr>
          <w:p w14:paraId="0CDE6262" w14:textId="77777777" w:rsidR="00BD0865" w:rsidRDefault="00BD0865" w:rsidP="00BD0865">
            <w:pPr>
              <w:rPr>
                <w:rFonts w:ascii="Arial" w:hAnsi="Arial" w:cs="Arial"/>
                <w:sz w:val="24"/>
                <w:szCs w:val="24"/>
              </w:rPr>
            </w:pPr>
            <w:r w:rsidRPr="005827BA">
              <w:rPr>
                <w:rFonts w:ascii="Arial" w:hAnsi="Arial" w:cs="Arial"/>
                <w:sz w:val="24"/>
                <w:szCs w:val="24"/>
              </w:rPr>
              <w:t xml:space="preserve">Valet svenska/engelska innebär att man inte får betyg i moderna språk och </w:t>
            </w:r>
            <w:r>
              <w:rPr>
                <w:rFonts w:ascii="Arial" w:hAnsi="Arial" w:cs="Arial"/>
                <w:sz w:val="24"/>
                <w:szCs w:val="24"/>
              </w:rPr>
              <w:t>saknar</w:t>
            </w:r>
            <w:r w:rsidRPr="005827BA">
              <w:rPr>
                <w:rFonts w:ascii="Arial" w:hAnsi="Arial" w:cs="Arial"/>
                <w:sz w:val="24"/>
                <w:szCs w:val="24"/>
              </w:rPr>
              <w:t xml:space="preserve"> dessa</w:t>
            </w:r>
            <w:r>
              <w:rPr>
                <w:rFonts w:ascii="Arial" w:hAnsi="Arial" w:cs="Arial"/>
                <w:sz w:val="24"/>
                <w:szCs w:val="24"/>
              </w:rPr>
              <w:t xml:space="preserve"> </w:t>
            </w:r>
            <w:r w:rsidRPr="005827BA">
              <w:rPr>
                <w:rFonts w:ascii="Arial" w:hAnsi="Arial" w:cs="Arial"/>
                <w:sz w:val="24"/>
                <w:szCs w:val="24"/>
              </w:rPr>
              <w:t>poäng vid ansökan till gymnasiet</w:t>
            </w:r>
            <w:r>
              <w:rPr>
                <w:rFonts w:ascii="Arial" w:hAnsi="Arial" w:cs="Arial"/>
                <w:sz w:val="24"/>
                <w:szCs w:val="24"/>
              </w:rPr>
              <w:t xml:space="preserve">. </w:t>
            </w:r>
          </w:p>
          <w:p w14:paraId="4A710864" w14:textId="77777777" w:rsidR="004869F4" w:rsidRDefault="004869F4" w:rsidP="00BD0865">
            <w:pPr>
              <w:rPr>
                <w:rFonts w:ascii="Arial" w:hAnsi="Arial" w:cs="Arial"/>
                <w:sz w:val="24"/>
                <w:szCs w:val="24"/>
              </w:rPr>
            </w:pPr>
          </w:p>
          <w:p w14:paraId="6D5BC668" w14:textId="50190B53" w:rsidR="004869F4" w:rsidRPr="00BD0865" w:rsidRDefault="00BD0865" w:rsidP="004869F4">
            <w:pPr>
              <w:rPr>
                <w:rFonts w:ascii="Arial" w:eastAsiaTheme="minorHAnsi" w:hAnsi="Arial" w:cs="Arial"/>
                <w:sz w:val="24"/>
                <w:szCs w:val="24"/>
                <w:lang w:eastAsia="en-US"/>
              </w:rPr>
            </w:pPr>
            <w:r w:rsidRPr="005827BA">
              <w:rPr>
                <w:rFonts w:ascii="Arial" w:hAnsi="Arial" w:cs="Arial"/>
                <w:sz w:val="24"/>
                <w:szCs w:val="24"/>
              </w:rPr>
              <w:t>Valet svenska/engelska rekommenderas</w:t>
            </w:r>
            <w:r w:rsidR="00B63D24">
              <w:rPr>
                <w:rFonts w:ascii="Arial" w:hAnsi="Arial" w:cs="Arial"/>
                <w:sz w:val="24"/>
                <w:szCs w:val="24"/>
              </w:rPr>
              <w:t xml:space="preserve"> enbart</w:t>
            </w:r>
            <w:r w:rsidRPr="005827BA">
              <w:rPr>
                <w:rFonts w:ascii="Arial" w:hAnsi="Arial" w:cs="Arial"/>
                <w:sz w:val="24"/>
                <w:szCs w:val="24"/>
              </w:rPr>
              <w:t xml:space="preserve"> för den elev som </w:t>
            </w:r>
            <w:r>
              <w:rPr>
                <w:rFonts w:ascii="Arial" w:hAnsi="Arial" w:cs="Arial"/>
                <w:sz w:val="24"/>
                <w:szCs w:val="24"/>
              </w:rPr>
              <w:t>bedöms inte nå målen i svenska och engelska</w:t>
            </w:r>
            <w:r w:rsidR="004869F4">
              <w:rPr>
                <w:rFonts w:ascii="Arial" w:hAnsi="Arial" w:cs="Arial"/>
                <w:sz w:val="24"/>
                <w:szCs w:val="24"/>
              </w:rPr>
              <w:t xml:space="preserve"> </w:t>
            </w:r>
            <w:r w:rsidR="004869F4" w:rsidRPr="00BD0865">
              <w:rPr>
                <w:rFonts w:ascii="Arial" w:eastAsiaTheme="minorHAnsi" w:hAnsi="Arial" w:cs="Arial"/>
                <w:sz w:val="24"/>
                <w:szCs w:val="24"/>
                <w:lang w:eastAsia="en-US"/>
              </w:rPr>
              <w:t>i slutet av åk 5 eller vid julbetygen åk 6.</w:t>
            </w:r>
          </w:p>
          <w:p w14:paraId="74D77B10" w14:textId="77777777" w:rsidR="00BD0865" w:rsidRDefault="00BD0865" w:rsidP="003202E4">
            <w:pPr>
              <w:tabs>
                <w:tab w:val="left" w:pos="2268"/>
                <w:tab w:val="left" w:pos="3119"/>
              </w:tabs>
              <w:rPr>
                <w:rFonts w:ascii="Arial" w:hAnsi="Arial" w:cs="Arial"/>
                <w:sz w:val="24"/>
                <w:szCs w:val="24"/>
              </w:rPr>
            </w:pPr>
          </w:p>
          <w:p w14:paraId="09991B9D" w14:textId="77777777" w:rsidR="00BD0865" w:rsidRPr="005827BA" w:rsidRDefault="00BD0865" w:rsidP="003202E4">
            <w:pPr>
              <w:tabs>
                <w:tab w:val="left" w:pos="2268"/>
                <w:tab w:val="left" w:pos="3119"/>
              </w:tabs>
              <w:rPr>
                <w:rFonts w:ascii="Arial" w:hAnsi="Arial" w:cs="Arial"/>
                <w:sz w:val="24"/>
                <w:szCs w:val="24"/>
              </w:rPr>
            </w:pPr>
          </w:p>
          <w:p w14:paraId="51C500D2"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1541557975"/>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Saknar betyg i svenska.</w:t>
            </w:r>
          </w:p>
          <w:p w14:paraId="0DBD4744"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383339982"/>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Saknar betyg i engelska.</w:t>
            </w:r>
          </w:p>
          <w:p w14:paraId="3163C06A" w14:textId="77777777" w:rsidR="00BD0865" w:rsidRPr="005827BA" w:rsidRDefault="00FD2B4C" w:rsidP="003202E4">
            <w:pPr>
              <w:tabs>
                <w:tab w:val="left" w:pos="2268"/>
                <w:tab w:val="left" w:pos="3119"/>
              </w:tabs>
              <w:ind w:left="143"/>
              <w:rPr>
                <w:rFonts w:ascii="Arial" w:hAnsi="Arial" w:cs="Arial"/>
                <w:sz w:val="24"/>
                <w:szCs w:val="24"/>
              </w:rPr>
            </w:pPr>
            <w:sdt>
              <w:sdtPr>
                <w:rPr>
                  <w:rFonts w:ascii="Arial" w:hAnsi="Arial" w:cs="Arial"/>
                  <w:sz w:val="24"/>
                  <w:szCs w:val="24"/>
                </w:rPr>
                <w:id w:val="-1622298346"/>
                <w14:checkbox>
                  <w14:checked w14:val="0"/>
                  <w14:checkedState w14:val="2612" w14:font="MS Gothic"/>
                  <w14:uncheckedState w14:val="2610" w14:font="MS Gothic"/>
                </w14:checkbox>
              </w:sdtPr>
              <w:sdtEndPr/>
              <w:sdtContent>
                <w:r w:rsidR="00BD0865" w:rsidRPr="005827BA">
                  <w:rPr>
                    <w:rFonts w:ascii="Segoe UI Symbol" w:eastAsia="MS Gothic" w:hAnsi="Segoe UI Symbol" w:cs="Segoe UI Symbol"/>
                    <w:sz w:val="24"/>
                    <w:szCs w:val="24"/>
                  </w:rPr>
                  <w:t>☐</w:t>
                </w:r>
              </w:sdtContent>
            </w:sdt>
            <w:r w:rsidR="00BD0865" w:rsidRPr="005827BA">
              <w:rPr>
                <w:rFonts w:ascii="Arial" w:hAnsi="Arial" w:cs="Arial"/>
                <w:sz w:val="24"/>
                <w:szCs w:val="24"/>
              </w:rPr>
              <w:t xml:space="preserve"> Eleven behöver extra/särskilt stöd i svenska/engelska.</w:t>
            </w:r>
          </w:p>
          <w:p w14:paraId="5AD96BA3" w14:textId="77777777" w:rsidR="00BD0865" w:rsidRPr="005827BA" w:rsidRDefault="00BD0865" w:rsidP="003202E4">
            <w:pPr>
              <w:tabs>
                <w:tab w:val="left" w:pos="2268"/>
                <w:tab w:val="left" w:pos="3119"/>
              </w:tabs>
              <w:ind w:left="143"/>
              <w:rPr>
                <w:rFonts w:ascii="Arial" w:hAnsi="Arial" w:cs="Arial"/>
                <w:sz w:val="24"/>
                <w:szCs w:val="24"/>
              </w:rPr>
            </w:pPr>
          </w:p>
        </w:tc>
      </w:tr>
      <w:tr w:rsidR="00BD0865" w:rsidRPr="0021355B" w14:paraId="75FF35DA" w14:textId="77777777" w:rsidTr="0019793F">
        <w:tc>
          <w:tcPr>
            <w:tcW w:w="5242" w:type="dxa"/>
            <w:gridSpan w:val="3"/>
          </w:tcPr>
          <w:p w14:paraId="2F75A623" w14:textId="77777777" w:rsidR="00BD0865" w:rsidRPr="005827BA" w:rsidRDefault="00BD0865" w:rsidP="003202E4">
            <w:pPr>
              <w:tabs>
                <w:tab w:val="left" w:pos="2268"/>
                <w:tab w:val="left" w:pos="3119"/>
              </w:tabs>
              <w:rPr>
                <w:rFonts w:ascii="Arial" w:hAnsi="Arial" w:cs="Arial"/>
                <w:sz w:val="24"/>
                <w:szCs w:val="24"/>
              </w:rPr>
            </w:pPr>
            <w:r w:rsidRPr="005827BA">
              <w:rPr>
                <w:rFonts w:ascii="Arial" w:hAnsi="Arial" w:cs="Arial"/>
                <w:sz w:val="24"/>
                <w:szCs w:val="24"/>
              </w:rPr>
              <w:t>Elevens namn:</w:t>
            </w:r>
          </w:p>
          <w:p w14:paraId="4F73541F" w14:textId="77777777" w:rsidR="00BD0865" w:rsidRPr="005827BA" w:rsidRDefault="00BD0865" w:rsidP="003202E4">
            <w:pPr>
              <w:tabs>
                <w:tab w:val="left" w:pos="2268"/>
                <w:tab w:val="left" w:pos="3119"/>
              </w:tabs>
              <w:rPr>
                <w:rFonts w:ascii="Arial" w:hAnsi="Arial" w:cs="Arial"/>
                <w:sz w:val="24"/>
                <w:szCs w:val="24"/>
              </w:rPr>
            </w:pPr>
          </w:p>
          <w:p w14:paraId="166F0713" w14:textId="77777777" w:rsidR="00BD0865" w:rsidRPr="005827BA" w:rsidRDefault="00BD0865" w:rsidP="003202E4">
            <w:pPr>
              <w:tabs>
                <w:tab w:val="left" w:pos="2268"/>
                <w:tab w:val="left" w:pos="3119"/>
              </w:tabs>
              <w:rPr>
                <w:rFonts w:ascii="Arial" w:hAnsi="Arial" w:cs="Arial"/>
                <w:sz w:val="24"/>
                <w:szCs w:val="24"/>
              </w:rPr>
            </w:pPr>
          </w:p>
        </w:tc>
        <w:tc>
          <w:tcPr>
            <w:tcW w:w="4774" w:type="dxa"/>
            <w:gridSpan w:val="3"/>
          </w:tcPr>
          <w:p w14:paraId="3C6F2743" w14:textId="77777777" w:rsidR="00BD0865" w:rsidRPr="005827BA" w:rsidRDefault="00BD0865" w:rsidP="003202E4">
            <w:pPr>
              <w:tabs>
                <w:tab w:val="left" w:pos="2268"/>
                <w:tab w:val="left" w:pos="3119"/>
              </w:tabs>
              <w:rPr>
                <w:rFonts w:ascii="Arial" w:hAnsi="Arial" w:cs="Arial"/>
                <w:sz w:val="24"/>
                <w:szCs w:val="24"/>
              </w:rPr>
            </w:pPr>
            <w:r w:rsidRPr="005827BA">
              <w:rPr>
                <w:rFonts w:ascii="Arial" w:hAnsi="Arial" w:cs="Arial"/>
                <w:sz w:val="24"/>
                <w:szCs w:val="24"/>
              </w:rPr>
              <w:t>Skola och klass:</w:t>
            </w:r>
          </w:p>
          <w:p w14:paraId="0F421A7F" w14:textId="77777777" w:rsidR="00BD0865" w:rsidRPr="005827BA" w:rsidRDefault="00BD0865" w:rsidP="003202E4">
            <w:pPr>
              <w:tabs>
                <w:tab w:val="left" w:pos="2268"/>
                <w:tab w:val="left" w:pos="3119"/>
              </w:tabs>
              <w:rPr>
                <w:rFonts w:ascii="Arial" w:hAnsi="Arial" w:cs="Arial"/>
                <w:b/>
                <w:sz w:val="24"/>
                <w:szCs w:val="24"/>
              </w:rPr>
            </w:pPr>
          </w:p>
        </w:tc>
      </w:tr>
      <w:tr w:rsidR="00BD0865" w:rsidRPr="0021355B" w14:paraId="38499D92" w14:textId="77777777" w:rsidTr="0019793F">
        <w:tc>
          <w:tcPr>
            <w:tcW w:w="5242" w:type="dxa"/>
            <w:gridSpan w:val="3"/>
          </w:tcPr>
          <w:p w14:paraId="5AC1E37B" w14:textId="77777777" w:rsidR="00BD0865" w:rsidRPr="005827BA" w:rsidRDefault="00BD0865" w:rsidP="003202E4">
            <w:pPr>
              <w:tabs>
                <w:tab w:val="left" w:pos="2268"/>
                <w:tab w:val="left" w:pos="3119"/>
              </w:tabs>
              <w:rPr>
                <w:rFonts w:ascii="Arial" w:hAnsi="Arial" w:cs="Arial"/>
                <w:sz w:val="24"/>
                <w:szCs w:val="24"/>
              </w:rPr>
            </w:pPr>
            <w:r w:rsidRPr="005827BA">
              <w:rPr>
                <w:rFonts w:ascii="Arial" w:hAnsi="Arial" w:cs="Arial"/>
                <w:sz w:val="24"/>
                <w:szCs w:val="24"/>
              </w:rPr>
              <w:t>Underskrift vårdnadshavare 1</w:t>
            </w:r>
          </w:p>
          <w:p w14:paraId="5B40C61D" w14:textId="77777777" w:rsidR="00BD0865" w:rsidRPr="005827BA" w:rsidRDefault="00BD0865" w:rsidP="003202E4">
            <w:pPr>
              <w:tabs>
                <w:tab w:val="left" w:pos="2268"/>
                <w:tab w:val="left" w:pos="3119"/>
              </w:tabs>
              <w:rPr>
                <w:rFonts w:ascii="Arial" w:hAnsi="Arial" w:cs="Arial"/>
                <w:b/>
                <w:sz w:val="24"/>
                <w:szCs w:val="24"/>
              </w:rPr>
            </w:pPr>
          </w:p>
        </w:tc>
        <w:tc>
          <w:tcPr>
            <w:tcW w:w="4774" w:type="dxa"/>
            <w:gridSpan w:val="3"/>
          </w:tcPr>
          <w:p w14:paraId="5EFD3DF8" w14:textId="77777777" w:rsidR="00BD0865" w:rsidRPr="005827BA" w:rsidRDefault="00BD0865" w:rsidP="003202E4">
            <w:pPr>
              <w:tabs>
                <w:tab w:val="left" w:pos="2268"/>
                <w:tab w:val="left" w:pos="3119"/>
              </w:tabs>
              <w:rPr>
                <w:rFonts w:ascii="Arial" w:hAnsi="Arial" w:cs="Arial"/>
                <w:sz w:val="24"/>
                <w:szCs w:val="24"/>
              </w:rPr>
            </w:pPr>
            <w:r w:rsidRPr="005827BA">
              <w:rPr>
                <w:rFonts w:ascii="Arial" w:hAnsi="Arial" w:cs="Arial"/>
                <w:sz w:val="24"/>
                <w:szCs w:val="24"/>
              </w:rPr>
              <w:t>Underskrift vårdnadshavare 2</w:t>
            </w:r>
          </w:p>
          <w:p w14:paraId="343F4177" w14:textId="77777777" w:rsidR="00BD0865" w:rsidRPr="005827BA" w:rsidRDefault="00BD0865" w:rsidP="003202E4">
            <w:pPr>
              <w:tabs>
                <w:tab w:val="left" w:pos="2268"/>
                <w:tab w:val="left" w:pos="3119"/>
              </w:tabs>
              <w:rPr>
                <w:rFonts w:ascii="Arial" w:hAnsi="Arial" w:cs="Arial"/>
                <w:sz w:val="24"/>
                <w:szCs w:val="24"/>
              </w:rPr>
            </w:pPr>
          </w:p>
          <w:p w14:paraId="79BF3B0F" w14:textId="77777777" w:rsidR="00BD0865" w:rsidRPr="005827BA" w:rsidRDefault="00BD0865" w:rsidP="003202E4">
            <w:pPr>
              <w:tabs>
                <w:tab w:val="left" w:pos="2268"/>
                <w:tab w:val="left" w:pos="3119"/>
              </w:tabs>
              <w:rPr>
                <w:rFonts w:ascii="Arial" w:hAnsi="Arial" w:cs="Arial"/>
                <w:b/>
                <w:sz w:val="24"/>
                <w:szCs w:val="24"/>
              </w:rPr>
            </w:pPr>
          </w:p>
        </w:tc>
      </w:tr>
    </w:tbl>
    <w:p w14:paraId="7B2EABE6" w14:textId="77777777" w:rsidR="00162E9B" w:rsidRDefault="00162E9B" w:rsidP="00BD0865"/>
    <w:p w14:paraId="488589CB" w14:textId="77777777" w:rsidR="00162E9B" w:rsidRDefault="00162E9B" w:rsidP="00BD0865"/>
    <w:p w14:paraId="460418AC" w14:textId="13FE2C57" w:rsidR="00162E9B" w:rsidRDefault="00162E9B" w:rsidP="00162E9B">
      <w:pPr>
        <w:spacing w:after="160" w:line="259" w:lineRule="auto"/>
        <w:rPr>
          <w:rFonts w:asciiTheme="minorHAnsi" w:eastAsiaTheme="minorHAnsi" w:hAnsiTheme="minorHAnsi" w:cstheme="minorBidi"/>
          <w:b/>
          <w:sz w:val="24"/>
          <w:szCs w:val="24"/>
          <w:lang w:eastAsia="en-US"/>
        </w:rPr>
      </w:pPr>
      <w:r w:rsidRPr="00162E9B">
        <w:rPr>
          <w:rFonts w:asciiTheme="minorHAnsi" w:eastAsiaTheme="minorHAnsi" w:hAnsiTheme="minorHAnsi" w:cstheme="minorBidi"/>
          <w:b/>
          <w:sz w:val="24"/>
          <w:szCs w:val="24"/>
          <w:lang w:eastAsia="en-US"/>
        </w:rPr>
        <w:t xml:space="preserve">Byte av språkval spanska, tyska eller franska </w:t>
      </w:r>
      <w:r>
        <w:rPr>
          <w:rFonts w:asciiTheme="minorHAnsi" w:eastAsiaTheme="minorHAnsi" w:hAnsiTheme="minorHAnsi" w:cstheme="minorBidi"/>
          <w:b/>
          <w:sz w:val="24"/>
          <w:szCs w:val="24"/>
          <w:lang w:eastAsia="en-US"/>
        </w:rPr>
        <w:t xml:space="preserve">kan </w:t>
      </w:r>
      <w:r w:rsidRPr="00162E9B">
        <w:rPr>
          <w:rFonts w:asciiTheme="minorHAnsi" w:eastAsiaTheme="minorHAnsi" w:hAnsiTheme="minorHAnsi" w:cstheme="minorBidi"/>
          <w:b/>
          <w:sz w:val="24"/>
          <w:szCs w:val="24"/>
          <w:lang w:eastAsia="en-US"/>
        </w:rPr>
        <w:t>gör</w:t>
      </w:r>
      <w:r>
        <w:rPr>
          <w:rFonts w:asciiTheme="minorHAnsi" w:eastAsiaTheme="minorHAnsi" w:hAnsiTheme="minorHAnsi" w:cstheme="minorBidi"/>
          <w:b/>
          <w:sz w:val="24"/>
          <w:szCs w:val="24"/>
          <w:lang w:eastAsia="en-US"/>
        </w:rPr>
        <w:t>a</w:t>
      </w:r>
      <w:r w:rsidRPr="00162E9B">
        <w:rPr>
          <w:rFonts w:asciiTheme="minorHAnsi" w:eastAsiaTheme="minorHAnsi" w:hAnsiTheme="minorHAnsi" w:cstheme="minorBidi"/>
          <w:b/>
          <w:sz w:val="24"/>
          <w:szCs w:val="24"/>
          <w:lang w:eastAsia="en-US"/>
        </w:rPr>
        <w:t xml:space="preserve">s </w:t>
      </w:r>
      <w:r>
        <w:rPr>
          <w:rFonts w:asciiTheme="minorHAnsi" w:eastAsiaTheme="minorHAnsi" w:hAnsiTheme="minorHAnsi" w:cstheme="minorBidi"/>
          <w:b/>
          <w:sz w:val="24"/>
          <w:szCs w:val="24"/>
          <w:lang w:eastAsia="en-US"/>
        </w:rPr>
        <w:t xml:space="preserve">fram till </w:t>
      </w:r>
      <w:r w:rsidRPr="00162E9B">
        <w:rPr>
          <w:rFonts w:asciiTheme="minorHAnsi" w:eastAsiaTheme="minorHAnsi" w:hAnsiTheme="minorHAnsi" w:cstheme="minorBidi"/>
          <w:b/>
          <w:sz w:val="24"/>
          <w:szCs w:val="24"/>
          <w:lang w:eastAsia="en-US"/>
        </w:rPr>
        <w:t>höstlovet i åk 6 ht 202</w:t>
      </w:r>
      <w:r w:rsidR="00353C14">
        <w:rPr>
          <w:rFonts w:asciiTheme="minorHAnsi" w:eastAsiaTheme="minorHAnsi" w:hAnsiTheme="minorHAnsi" w:cstheme="minorBidi"/>
          <w:b/>
          <w:sz w:val="24"/>
          <w:szCs w:val="24"/>
          <w:lang w:eastAsia="en-US"/>
        </w:rPr>
        <w:t>2</w:t>
      </w:r>
      <w:r>
        <w:rPr>
          <w:rFonts w:asciiTheme="minorHAnsi" w:eastAsiaTheme="minorHAnsi" w:hAnsiTheme="minorHAnsi" w:cstheme="minorBidi"/>
          <w:b/>
          <w:sz w:val="24"/>
          <w:szCs w:val="24"/>
          <w:lang w:eastAsia="en-US"/>
        </w:rPr>
        <w:t xml:space="preserve">. </w:t>
      </w:r>
    </w:p>
    <w:p w14:paraId="263355DA" w14:textId="77777777" w:rsidR="00162E9B" w:rsidRDefault="00162E9B" w:rsidP="00162E9B">
      <w:pPr>
        <w:spacing w:after="160" w:line="259" w:lineRule="auto"/>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Byte från moderna språk till</w:t>
      </w:r>
      <w:r w:rsidRPr="00162E9B">
        <w:rPr>
          <w:rFonts w:asciiTheme="minorHAnsi" w:eastAsiaTheme="minorHAnsi" w:hAnsiTheme="minorHAnsi" w:cstheme="minorBidi"/>
          <w:b/>
          <w:sz w:val="24"/>
          <w:szCs w:val="24"/>
          <w:lang w:eastAsia="en-US"/>
        </w:rPr>
        <w:t xml:space="preserve"> </w:t>
      </w:r>
      <w:r>
        <w:rPr>
          <w:rFonts w:asciiTheme="minorHAnsi" w:eastAsiaTheme="minorHAnsi" w:hAnsiTheme="minorHAnsi" w:cstheme="minorBidi"/>
          <w:b/>
          <w:sz w:val="24"/>
          <w:szCs w:val="24"/>
          <w:lang w:eastAsia="en-US"/>
        </w:rPr>
        <w:t>svensk/engelska görs senast vid jullovet i åk 6.</w:t>
      </w:r>
    </w:p>
    <w:p w14:paraId="1A715E18" w14:textId="0E6A246C" w:rsidR="00162E9B" w:rsidRPr="00162E9B" w:rsidRDefault="00162E9B" w:rsidP="00162E9B">
      <w:pPr>
        <w:spacing w:after="160" w:line="259" w:lineRule="auto"/>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Om det skulle bli aktuellt</w:t>
      </w:r>
      <w:r w:rsidR="0019793F">
        <w:rPr>
          <w:rFonts w:asciiTheme="minorHAnsi" w:eastAsiaTheme="minorHAnsi" w:hAnsiTheme="minorHAnsi" w:cstheme="minorBidi"/>
          <w:b/>
          <w:sz w:val="24"/>
          <w:szCs w:val="24"/>
          <w:lang w:eastAsia="en-US"/>
        </w:rPr>
        <w:t xml:space="preserve"> med ett byte</w:t>
      </w:r>
      <w:r>
        <w:rPr>
          <w:rFonts w:asciiTheme="minorHAnsi" w:eastAsiaTheme="minorHAnsi" w:hAnsiTheme="minorHAnsi" w:cstheme="minorBidi"/>
          <w:b/>
          <w:sz w:val="24"/>
          <w:szCs w:val="24"/>
          <w:lang w:eastAsia="en-US"/>
        </w:rPr>
        <w:t xml:space="preserve"> kontaktar vårdnadshavare resp. mentor som lämnar hem ny språkvalsblankett som sedan lämnas tillbaka till mentor.</w:t>
      </w:r>
    </w:p>
    <w:p w14:paraId="0A3386A7" w14:textId="1903ED59" w:rsidR="00BD0865" w:rsidRDefault="00353C14" w:rsidP="00BD0865">
      <w:r w:rsidRPr="00612AD9">
        <w:rPr>
          <w:rFonts w:ascii="Arial" w:hAnsi="Arial" w:cs="Arial"/>
          <w:noProof/>
        </w:rPr>
        <w:drawing>
          <wp:anchor distT="0" distB="0" distL="114300" distR="114300" simplePos="0" relativeHeight="251661312" behindDoc="1" locked="0" layoutInCell="1" allowOverlap="1" wp14:anchorId="621FFBC2" wp14:editId="467AA7CA">
            <wp:simplePos x="0" y="0"/>
            <wp:positionH relativeFrom="rightMargin">
              <wp:posOffset>-199390</wp:posOffset>
            </wp:positionH>
            <wp:positionV relativeFrom="paragraph">
              <wp:posOffset>116205</wp:posOffset>
            </wp:positionV>
            <wp:extent cx="1071549" cy="2375940"/>
            <wp:effectExtent l="0" t="0" r="0" b="5715"/>
            <wp:wrapNone/>
            <wp:docPr id="2"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10" cstate="print">
                      <a:extLst>
                        <a:ext uri="{28A0092B-C50C-407E-A947-70E740481C1C}">
                          <a14:useLocalDpi xmlns:a14="http://schemas.microsoft.com/office/drawing/2010/main" val="0"/>
                        </a:ext>
                      </a:extLst>
                    </a:blip>
                    <a:srcRect l="70438" r="11705"/>
                    <a:stretch/>
                  </pic:blipFill>
                  <pic:spPr bwMode="auto">
                    <a:xfrm>
                      <a:off x="0" y="0"/>
                      <a:ext cx="1071549" cy="237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D086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5622" w14:textId="77777777" w:rsidR="00CE1518" w:rsidRDefault="00CE1518" w:rsidP="008D1BA1">
      <w:r>
        <w:separator/>
      </w:r>
    </w:p>
  </w:endnote>
  <w:endnote w:type="continuationSeparator" w:id="0">
    <w:p w14:paraId="2A71F8D4" w14:textId="77777777" w:rsidR="00CE1518" w:rsidRDefault="00CE1518" w:rsidP="008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E481" w14:textId="77777777" w:rsidR="00CE1518" w:rsidRDefault="00CE1518" w:rsidP="008D1BA1">
      <w:r>
        <w:separator/>
      </w:r>
    </w:p>
  </w:footnote>
  <w:footnote w:type="continuationSeparator" w:id="0">
    <w:p w14:paraId="41B46218" w14:textId="77777777" w:rsidR="00CE1518" w:rsidRDefault="00CE1518" w:rsidP="008D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7687" w14:textId="77777777" w:rsidR="00595812" w:rsidRDefault="008D1BA1" w:rsidP="008D1BA1">
    <w:pPr>
      <w:pStyle w:val="Sidhuvud"/>
      <w:tabs>
        <w:tab w:val="left" w:pos="4962"/>
      </w:tabs>
      <w:rPr>
        <w:rFonts w:ascii="Arial" w:hAnsi="Arial" w:cs="Arial"/>
      </w:rPr>
    </w:pPr>
    <w:r w:rsidRPr="00215C02">
      <w:rPr>
        <w:rFonts w:ascii="Arial" w:hAnsi="Arial" w:cs="Arial"/>
        <w:noProof/>
        <w:lang w:eastAsia="sv-SE"/>
      </w:rPr>
      <w:drawing>
        <wp:inline distT="0" distB="0" distL="0" distR="0" wp14:anchorId="4204109F" wp14:editId="30FE77E8">
          <wp:extent cx="1285875" cy="457200"/>
          <wp:effectExtent l="0" t="0" r="9525" b="0"/>
          <wp:docPr id="1" name="Bildobjekt 1"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14:paraId="786F9288" w14:textId="23D3C027" w:rsidR="008D1BA1" w:rsidRPr="008D1BA1" w:rsidRDefault="00B63D24" w:rsidP="008D1BA1">
    <w:pPr>
      <w:pStyle w:val="Sidhuvud"/>
      <w:tabs>
        <w:tab w:val="left" w:pos="4962"/>
      </w:tabs>
      <w:rPr>
        <w:rFonts w:ascii="Arial" w:hAnsi="Arial" w:cs="Arial"/>
      </w:rPr>
    </w:pPr>
    <w:r>
      <w:rPr>
        <w:rFonts w:ascii="Arial" w:hAnsi="Arial" w:cs="Arial"/>
      </w:rPr>
      <w:t>Utbildningsförvaltningen</w:t>
    </w:r>
    <w:r w:rsidR="00F10E1A">
      <w:rPr>
        <w:rFonts w:ascii="Arial" w:hAnsi="Arial" w:cs="Arial"/>
      </w:rPr>
      <w:tab/>
    </w:r>
    <w:r w:rsidR="00F10E1A">
      <w:rPr>
        <w:rFonts w:ascii="Arial" w:hAnsi="Arial" w:cs="Arial"/>
      </w:rPr>
      <w:tab/>
    </w:r>
    <w:r w:rsidR="00A145F7">
      <w:rPr>
        <w:rFonts w:ascii="Arial" w:hAnsi="Arial" w:cs="Arial"/>
      </w:rPr>
      <w:t>2022-0</w:t>
    </w:r>
    <w:r w:rsidR="00D058D6">
      <w:rPr>
        <w:rFonts w:ascii="Arial" w:hAnsi="Arial" w:cs="Arial"/>
      </w:rPr>
      <w:t>2-10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1"/>
    <w:rsid w:val="00016CF4"/>
    <w:rsid w:val="00075658"/>
    <w:rsid w:val="000B1B9E"/>
    <w:rsid w:val="000D2544"/>
    <w:rsid w:val="00162E9B"/>
    <w:rsid w:val="00185EDA"/>
    <w:rsid w:val="0019793F"/>
    <w:rsid w:val="00201783"/>
    <w:rsid w:val="00207F28"/>
    <w:rsid w:val="002663E7"/>
    <w:rsid w:val="002D453C"/>
    <w:rsid w:val="00353C14"/>
    <w:rsid w:val="00393DB2"/>
    <w:rsid w:val="003D2B10"/>
    <w:rsid w:val="004146A9"/>
    <w:rsid w:val="00440490"/>
    <w:rsid w:val="004603CD"/>
    <w:rsid w:val="004703EF"/>
    <w:rsid w:val="00474681"/>
    <w:rsid w:val="004869F4"/>
    <w:rsid w:val="004D0BE6"/>
    <w:rsid w:val="004D505A"/>
    <w:rsid w:val="0051064D"/>
    <w:rsid w:val="00595812"/>
    <w:rsid w:val="005C4064"/>
    <w:rsid w:val="00676521"/>
    <w:rsid w:val="006C6D31"/>
    <w:rsid w:val="006F3596"/>
    <w:rsid w:val="00733F21"/>
    <w:rsid w:val="007B1518"/>
    <w:rsid w:val="007C3588"/>
    <w:rsid w:val="007C4F04"/>
    <w:rsid w:val="008D1BA1"/>
    <w:rsid w:val="00922F62"/>
    <w:rsid w:val="00984BC2"/>
    <w:rsid w:val="009929E2"/>
    <w:rsid w:val="009E6F80"/>
    <w:rsid w:val="009E737E"/>
    <w:rsid w:val="00A12016"/>
    <w:rsid w:val="00A145F7"/>
    <w:rsid w:val="00A309F4"/>
    <w:rsid w:val="00A373D4"/>
    <w:rsid w:val="00B63D24"/>
    <w:rsid w:val="00BD0865"/>
    <w:rsid w:val="00BD31F5"/>
    <w:rsid w:val="00C229B9"/>
    <w:rsid w:val="00C30F7F"/>
    <w:rsid w:val="00CE1518"/>
    <w:rsid w:val="00D058D6"/>
    <w:rsid w:val="00D91FF5"/>
    <w:rsid w:val="00E17336"/>
    <w:rsid w:val="00E5527C"/>
    <w:rsid w:val="00ED42E2"/>
    <w:rsid w:val="00F10E1A"/>
    <w:rsid w:val="00FC5E21"/>
    <w:rsid w:val="00FD2B4C"/>
    <w:rsid w:val="00FF6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1DE1D6"/>
  <w15:chartTrackingRefBased/>
  <w15:docId w15:val="{76F34A68-7BCD-40C0-A0ED-31D2421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65"/>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1BA1"/>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8D1BA1"/>
  </w:style>
  <w:style w:type="paragraph" w:styleId="Sidfot">
    <w:name w:val="footer"/>
    <w:basedOn w:val="Normal"/>
    <w:link w:val="SidfotChar"/>
    <w:uiPriority w:val="99"/>
    <w:unhideWhenUsed/>
    <w:rsid w:val="008D1BA1"/>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8D1BA1"/>
  </w:style>
  <w:style w:type="character" w:styleId="Hyperlnk">
    <w:name w:val="Hyperlink"/>
    <w:rsid w:val="008D1BA1"/>
    <w:rPr>
      <w:color w:val="0000FF"/>
      <w:u w:val="single"/>
    </w:rPr>
  </w:style>
  <w:style w:type="character" w:styleId="Olstomnmnande">
    <w:name w:val="Unresolved Mention"/>
    <w:basedOn w:val="Standardstycketeckensnitt"/>
    <w:uiPriority w:val="99"/>
    <w:semiHidden/>
    <w:unhideWhenUsed/>
    <w:rsid w:val="00F10E1A"/>
    <w:rPr>
      <w:color w:val="605E5C"/>
      <w:shd w:val="clear" w:color="auto" w:fill="E1DFDD"/>
    </w:rPr>
  </w:style>
  <w:style w:type="paragraph" w:styleId="Ballongtext">
    <w:name w:val="Balloon Text"/>
    <w:basedOn w:val="Normal"/>
    <w:link w:val="BallongtextChar"/>
    <w:uiPriority w:val="99"/>
    <w:semiHidden/>
    <w:unhideWhenUsed/>
    <w:rsid w:val="00F10E1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0E1A"/>
    <w:rPr>
      <w:rFonts w:ascii="Segoe UI" w:hAnsi="Segoe UI" w:cs="Segoe UI"/>
      <w:sz w:val="18"/>
      <w:szCs w:val="18"/>
    </w:rPr>
  </w:style>
  <w:style w:type="paragraph" w:customStyle="1" w:styleId="Default">
    <w:name w:val="Default"/>
    <w:rsid w:val="00BD0865"/>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Betoning">
    <w:name w:val="Emphasis"/>
    <w:basedOn w:val="Standardstycketeckensnitt"/>
    <w:uiPriority w:val="20"/>
    <w:qFormat/>
    <w:rsid w:val="00BD0865"/>
    <w:rPr>
      <w:i/>
      <w:iCs/>
    </w:rPr>
  </w:style>
  <w:style w:type="table" w:styleId="Tabellrutnt">
    <w:name w:val="Table Grid"/>
    <w:basedOn w:val="Normaltabell"/>
    <w:rsid w:val="00BD086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1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683863f-99a1-4807-bf70-ef0c7bbca86e" ContentTypeId="0x0101007A60771C5753A247A9E629B69FD0F51E08" PreviousValue="false"/>
</file>

<file path=customXml/item3.xml><?xml version="1.0" encoding="utf-8"?>
<ct:contentTypeSchema xmlns:ct="http://schemas.microsoft.com/office/2006/metadata/contentType" xmlns:ma="http://schemas.microsoft.com/office/2006/metadata/properties/metaAttributes" ct:_="" ma:_="" ma:contentTypeName="Samarbetsdokument" ma:contentTypeID="0x0101007A60771C5753A247A9E629B69FD0F51E08004A859518CA7FAF4299CBD32BD553DC05" ma:contentTypeVersion="10" ma:contentTypeDescription="Skapa ett nytt dokument." ma:contentTypeScope="" ma:versionID="92529903eeb8e09bcb77369bd6daf87d">
  <xsd:schema xmlns:xsd="http://www.w3.org/2001/XMLSchema" xmlns:xs="http://www.w3.org/2001/XMLSchema" xmlns:p="http://schemas.microsoft.com/office/2006/metadata/properties" xmlns:ns2="e00c6b76-80ea-44b2-9ed0-a1bf3e6c79e6" xmlns:ns3="822f9e72-7438-4bc9-b469-4d894245089f" xmlns:ns4="0f85503b-49d7-4ba1-93f8-d90627f66298" targetNamespace="http://schemas.microsoft.com/office/2006/metadata/properties" ma:root="true" ma:fieldsID="d1c2cf387306b4e32d0be47fa4e8a212" ns2:_="" ns3:_="" ns4:_="">
    <xsd:import namespace="e00c6b76-80ea-44b2-9ed0-a1bf3e6c79e6"/>
    <xsd:import namespace="822f9e72-7438-4bc9-b469-4d894245089f"/>
    <xsd:import namespace="0f85503b-49d7-4ba1-93f8-d90627f66298"/>
    <xsd:element name="properties">
      <xsd:complexType>
        <xsd:sequence>
          <xsd:element name="documentManagement">
            <xsd:complexType>
              <xsd:all>
                <xsd:element ref="ns2:TaxCatchAll" minOccurs="0"/>
                <xsd:element ref="ns2:TaxCatchAllLabel" minOccurs="0"/>
                <xsd:element ref="ns2:c981e82ebe4b4d5f9c13c7dabad87fe8" minOccurs="0"/>
                <xsd:element ref="ns2:a519ed56bae04db7b1cc20f4b7bba040" minOccurs="0"/>
                <xsd:element ref="ns2:ACTCategory"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5765b1d-3a51-40be-a72a-17a6b27e3a30}" ma:internalName="TaxCatchAll" ma:showField="CatchAllData" ma:web="0f85503b-49d7-4ba1-93f8-d90627f6629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5765b1d-3a51-40be-a72a-17a6b27e3a30}" ma:internalName="TaxCatchAllLabel" ma:readOnly="true" ma:showField="CatchAllDataLabel" ma:web="0f85503b-49d7-4ba1-93f8-d90627f66298">
      <xsd:complexType>
        <xsd:complexContent>
          <xsd:extension base="dms:MultiChoiceLookup">
            <xsd:sequence>
              <xsd:element name="Value" type="dms:Lookup" maxOccurs="unbounded" minOccurs="0" nillable="true"/>
            </xsd:sequence>
          </xsd:extension>
        </xsd:complexContent>
      </xsd:complexType>
    </xsd:element>
    <xsd:element name="c981e82ebe4b4d5f9c13c7dabad87fe8" ma:index="10" nillable="true" ma:taxonomy="true" ma:internalName="c981e82ebe4b4d5f9c13c7dabad87fe8" ma:taxonomyFieldName="ACTLocation" ma:displayName="Plats" ma:fieldId="{c981e82e-be4b-4d5f-9c13-c7dabad87fe8}" ma:sspId="5683863f-99a1-4807-bf70-ef0c7bbca86e"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2" nillable="true" ma:taxonomy="true" ma:internalName="a519ed56bae04db7b1cc20f4b7bba040" ma:taxonomyFieldName="ACTOrganisation" ma:displayName="Organisation" ma:default="" ma:fieldId="{a519ed56-bae0-4db7-b1cc-20f4b7bba040}" ma:sspId="5683863f-99a1-4807-bf70-ef0c7bbca86e" ma:termSetId="62228a6c-ba63-496f-b700-574895a07510" ma:anchorId="00000000-0000-0000-0000-000000000000" ma:open="false" ma:isKeyword="false">
      <xsd:complexType>
        <xsd:sequence>
          <xsd:element ref="pc:Terms" minOccurs="0" maxOccurs="1"/>
        </xsd:sequence>
      </xsd:complexType>
    </xsd:element>
    <xsd:element name="ACTCategory" ma:index="14" nillable="true" ma:displayName="Kategori" ma:format="Dropdown" ma:internalName="ACTCategory">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822f9e72-7438-4bc9-b469-4d894245089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5503b-49d7-4ba1-93f8-d90627f66298"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00c6b76-80ea-44b2-9ed0-a1bf3e6c79e6" xsi:nil="true"/>
    <c981e82ebe4b4d5f9c13c7dabad87fe8 xmlns="e00c6b76-80ea-44b2-9ed0-a1bf3e6c79e6">
      <Terms xmlns="http://schemas.microsoft.com/office/infopath/2007/PartnerControls"/>
    </c981e82ebe4b4d5f9c13c7dabad87fe8>
    <ACTCategory xmlns="e00c6b76-80ea-44b2-9ed0-a1bf3e6c79e6" xsi:nil="true"/>
    <a519ed56bae04db7b1cc20f4b7bba040 xmlns="e00c6b76-80ea-44b2-9ed0-a1bf3e6c79e6">
      <Terms xmlns="http://schemas.microsoft.com/office/infopath/2007/PartnerControls"/>
    </a519ed56bae04db7b1cc20f4b7bba040>
  </documentManagement>
</p:properties>
</file>

<file path=customXml/itemProps1.xml><?xml version="1.0" encoding="utf-8"?>
<ds:datastoreItem xmlns:ds="http://schemas.openxmlformats.org/officeDocument/2006/customXml" ds:itemID="{29C2B463-808E-492F-ACEA-5430A036D016}">
  <ds:schemaRefs>
    <ds:schemaRef ds:uri="http://schemas.microsoft.com/sharepoint/v3/contenttype/forms"/>
  </ds:schemaRefs>
</ds:datastoreItem>
</file>

<file path=customXml/itemProps2.xml><?xml version="1.0" encoding="utf-8"?>
<ds:datastoreItem xmlns:ds="http://schemas.openxmlformats.org/officeDocument/2006/customXml" ds:itemID="{FDCB68CE-741B-4511-BA1E-7A4748A353BD}">
  <ds:schemaRefs>
    <ds:schemaRef ds:uri="Microsoft.SharePoint.Taxonomy.ContentTypeSync"/>
  </ds:schemaRefs>
</ds:datastoreItem>
</file>

<file path=customXml/itemProps3.xml><?xml version="1.0" encoding="utf-8"?>
<ds:datastoreItem xmlns:ds="http://schemas.openxmlformats.org/officeDocument/2006/customXml" ds:itemID="{45780433-CE6D-475C-9048-33CC6200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c6b76-80ea-44b2-9ed0-a1bf3e6c79e6"/>
    <ds:schemaRef ds:uri="822f9e72-7438-4bc9-b469-4d894245089f"/>
    <ds:schemaRef ds:uri="0f85503b-49d7-4ba1-93f8-d90627f66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C4A03-05AB-40B8-9B5F-F59A36FC0CC4}">
  <ds:schemaRefs>
    <ds:schemaRef ds:uri="http://schemas.microsoft.com/office/2006/documentManagement/types"/>
    <ds:schemaRef ds:uri="http://schemas.microsoft.com/office/infopath/2007/PartnerControls"/>
    <ds:schemaRef ds:uri="822f9e72-7438-4bc9-b469-4d894245089f"/>
    <ds:schemaRef ds:uri="http://purl.org/dc/elements/1.1/"/>
    <ds:schemaRef ds:uri="http://schemas.microsoft.com/office/2006/metadata/properties"/>
    <ds:schemaRef ds:uri="http://purl.org/dc/terms/"/>
    <ds:schemaRef ds:uri="0f85503b-49d7-4ba1-93f8-d90627f66298"/>
    <ds:schemaRef ds:uri="http://schemas.openxmlformats.org/package/2006/metadata/core-properties"/>
    <ds:schemaRef ds:uri="e00c6b76-80ea-44b2-9ed0-a1bf3e6c79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2680</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Ann-Jeanette de Makay</cp:lastModifiedBy>
  <cp:revision>2</cp:revision>
  <cp:lastPrinted>2022-03-01T15:02:00Z</cp:lastPrinted>
  <dcterms:created xsi:type="dcterms:W3CDTF">2022-03-01T15:08:00Z</dcterms:created>
  <dcterms:modified xsi:type="dcterms:W3CDTF">2022-03-01T15:08:00Z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elisabeth.linden@almhult.se</vt:lpwstr>
  </property>
  <property fmtid="{D5CDD505-2E9C-101B-9397-08002B2CF9AE}" pid="5" name="MSIP_Label_a9e35c1d-0544-4444-bb99-5d9e66b4d885_SetDate">
    <vt:lpwstr>2019-12-11T08:39:50.6270200Z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0x0101007A60771C5753A247A9E629B69FD0F51E08004A859518CA7FAF4299CBD32BD553DC05</vt:lpwstr>
  </property>
  <property fmtid="{D5CDD505-2E9C-101B-9397-08002B2CF9AE}" pid="11" name="ACTOrganisation">
    <vt:lpwstr/>
  </property>
  <property fmtid="{D5CDD505-2E9C-101B-9397-08002B2CF9AE}" pid="12" name="ACTLocation">
    <vt:lpwstr/>
  </property>
</Properties>
</file>